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91E1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Segoe UI Historic"/>
          <w:color w:val="050505"/>
          <w:sz w:val="40"/>
          <w:szCs w:val="40"/>
        </w:rPr>
        <w:t xml:space="preserve">Mercedes-Benz G63 AMG </w:t>
      </w:r>
    </w:p>
    <w:p w14:paraId="18F8A681" w14:textId="33553DBC" w:rsid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0"/>
          <w:szCs w:val="40"/>
          <w:rtl/>
        </w:rPr>
      </w:pPr>
      <w:r>
        <w:rPr>
          <w:rFonts w:ascii="inherit" w:eastAsia="Times New Roman" w:hAnsi="inherit" w:cs="Times New Roman"/>
          <w:color w:val="050505"/>
          <w:sz w:val="40"/>
          <w:szCs w:val="40"/>
        </w:rPr>
        <w:t>G63 AMG</w:t>
      </w:r>
      <w:r>
        <w:rPr>
          <w:rFonts w:ascii="inherit" w:eastAsia="Times New Roman" w:hAnsi="inherit" w:cs="Times New Roman" w:hint="cs"/>
          <w:color w:val="050505"/>
          <w:sz w:val="40"/>
          <w:szCs w:val="40"/>
          <w:rtl/>
        </w:rPr>
        <w:t xml:space="preserve">مارسيدس بينس </w:t>
      </w:r>
    </w:p>
    <w:p w14:paraId="3FBAAD82" w14:textId="77777777" w:rsid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0"/>
          <w:szCs w:val="40"/>
          <w:rtl/>
        </w:rPr>
      </w:pPr>
    </w:p>
    <w:p w14:paraId="45DF598D" w14:textId="16185D29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موديل : 2016 محدث 2021 قطع اصلية </w:t>
      </w:r>
    </w:p>
    <w:p w14:paraId="247B56F5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>عدد السلندرات : 8 سلندر</w:t>
      </w:r>
    </w:p>
    <w:p w14:paraId="2AC3BB97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حجم المحرك : 5.5 لتر </w:t>
      </w:r>
    </w:p>
    <w:p w14:paraId="32004761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القدرة الحصانية : 577 حصان </w:t>
      </w:r>
      <w:r w:rsidRPr="0011326D">
        <w:rPr>
          <w:rFonts w:ascii="inherit" w:eastAsia="Times New Roman" w:hAnsi="inherit" w:cs="Segoe UI Historic"/>
          <w:noProof/>
          <w:color w:val="050505"/>
          <w:sz w:val="40"/>
          <w:szCs w:val="40"/>
        </w:rPr>
        <w:drawing>
          <wp:inline distT="0" distB="0" distL="0" distR="0" wp14:anchorId="3CA6F34E" wp14:editId="6BD0BDC4">
            <wp:extent cx="154305" cy="154305"/>
            <wp:effectExtent l="0" t="0" r="0" b="0"/>
            <wp:docPr id="2" name="Picture 2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F1E91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>توربو ؛ 2</w:t>
      </w:r>
    </w:p>
    <w:p w14:paraId="720481B5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>نظام الدفع ؛ نظام دفع 4</w:t>
      </w:r>
      <w:r w:rsidRPr="0011326D">
        <w:rPr>
          <w:rFonts w:ascii="inherit" w:eastAsia="Times New Roman" w:hAnsi="inherit" w:cs="Segoe UI Historic"/>
          <w:color w:val="050505"/>
          <w:sz w:val="40"/>
          <w:szCs w:val="40"/>
        </w:rPr>
        <w:t>x4</w:t>
      </w:r>
    </w:p>
    <w:p w14:paraId="31F0DF36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>فتحة السقف سلايد</w:t>
      </w:r>
    </w:p>
    <w:p w14:paraId="00AFE82C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>نوع الفرش ؛ جلد - كهربائي - تبريد</w:t>
      </w:r>
    </w:p>
    <w:p w14:paraId="776A9362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>وسادات هوائية ؛ 8 - كاميرا - شاشة - رادار - حساسات</w:t>
      </w:r>
    </w:p>
    <w:p w14:paraId="4EA507AB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>قياس الإطارات ؛ 22 إنچ</w:t>
      </w:r>
    </w:p>
    <w:p w14:paraId="2C24143F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مصابيح ليد ؛ رأس متحرك - زينون -إضاءة </w:t>
      </w:r>
    </w:p>
    <w:p w14:paraId="7F2988A7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كفالة عامة من الصبغ والبارد ، فقط قطع التحديث </w:t>
      </w:r>
    </w:p>
    <w:p w14:paraId="776C71B7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ضمان دولي ، </w:t>
      </w:r>
    </w:p>
    <w:p w14:paraId="19A9D4C2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جاهزة من فحص وهزه ، رقم الجديد </w:t>
      </w:r>
      <w:r w:rsidRPr="0011326D">
        <w:rPr>
          <w:rFonts w:ascii="inherit" w:eastAsia="Times New Roman" w:hAnsi="inherit" w:cs="Segoe UI Historic"/>
          <w:color w:val="050505"/>
          <w:sz w:val="40"/>
          <w:szCs w:val="40"/>
        </w:rPr>
        <w:t xml:space="preserve">&amp; </w:t>
      </w: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سليمانية </w:t>
      </w:r>
    </w:p>
    <w:p w14:paraId="2353CF6D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تحويل مباشر </w:t>
      </w:r>
    </w:p>
    <w:p w14:paraId="61493DDF" w14:textId="57B74020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>
        <w:rPr>
          <w:rFonts w:ascii="inherit" w:eastAsia="Times New Roman" w:hAnsi="inherit" w:cs="Times New Roman" w:hint="cs"/>
          <w:color w:val="050505"/>
          <w:sz w:val="40"/>
          <w:szCs w:val="40"/>
          <w:rtl/>
          <w:lang w:bidi="ar-IQ"/>
        </w:rPr>
        <w:t xml:space="preserve">العنوان: </w:t>
      </w: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السليمانية </w:t>
      </w:r>
    </w:p>
    <w:p w14:paraId="51D77378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Segoe UI Historic"/>
          <w:color w:val="050505"/>
          <w:sz w:val="40"/>
          <w:szCs w:val="40"/>
        </w:rPr>
        <w:t>.</w:t>
      </w:r>
    </w:p>
    <w:p w14:paraId="5175AC2B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السعر : 65,000$ يعني ( 6 دفاتر و50 رقة ) وبيها مجال بسيط </w:t>
      </w:r>
    </w:p>
    <w:p w14:paraId="2A5AC4D7" w14:textId="772CC32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للاستفسار </w:t>
      </w:r>
      <w:r>
        <w:rPr>
          <w:rFonts w:ascii="inherit" w:eastAsia="Times New Roman" w:hAnsi="inherit" w:cs="Times New Roman" w:hint="cs"/>
          <w:color w:val="050505"/>
          <w:sz w:val="40"/>
          <w:szCs w:val="40"/>
          <w:rtl/>
        </w:rPr>
        <w:t>:</w:t>
      </w:r>
    </w:p>
    <w:p w14:paraId="773E3010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Segoe UI Historic"/>
          <w:color w:val="050505"/>
          <w:sz w:val="40"/>
          <w:szCs w:val="40"/>
        </w:rPr>
        <w:t>07721560009</w:t>
      </w:r>
    </w:p>
    <w:p w14:paraId="27C6CC5A" w14:textId="77777777" w:rsidR="0011326D" w:rsidRPr="0011326D" w:rsidRDefault="0011326D" w:rsidP="001132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11326D">
        <w:rPr>
          <w:rFonts w:ascii="inherit" w:eastAsia="Times New Roman" w:hAnsi="inherit" w:cs="Segoe UI Historic"/>
          <w:color w:val="050505"/>
          <w:sz w:val="40"/>
          <w:szCs w:val="40"/>
        </w:rPr>
        <w:t>07501563000</w:t>
      </w:r>
    </w:p>
    <w:p w14:paraId="55C6A3B9" w14:textId="77777777" w:rsidR="00831A16" w:rsidRPr="0011326D" w:rsidRDefault="00831A16">
      <w:pPr>
        <w:rPr>
          <w:sz w:val="40"/>
          <w:szCs w:val="40"/>
        </w:rPr>
      </w:pPr>
    </w:p>
    <w:sectPr w:rsidR="00831A16" w:rsidRPr="0011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16"/>
    <w:rsid w:val="000A648D"/>
    <w:rsid w:val="0011326D"/>
    <w:rsid w:val="008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88EB"/>
  <w15:chartTrackingRefBased/>
  <w15:docId w15:val="{08427DF2-670A-41E2-B417-EE852881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2022-11-10T12:53:00Z</dcterms:created>
  <dcterms:modified xsi:type="dcterms:W3CDTF">2022-11-10T13:05:00Z</dcterms:modified>
</cp:coreProperties>
</file>